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5D536" w14:textId="77777777" w:rsidR="00317335" w:rsidRDefault="00317335" w:rsidP="00BB1EDE">
      <w:pPr>
        <w:outlineLvl w:val="0"/>
        <w:rPr>
          <w:b/>
          <w:sz w:val="27"/>
          <w:szCs w:val="27"/>
          <w:u w:val="single"/>
        </w:rPr>
      </w:pPr>
    </w:p>
    <w:p w14:paraId="5F014AD0" w14:textId="77777777" w:rsidR="00317335" w:rsidRPr="000861EA" w:rsidRDefault="00317335" w:rsidP="00726C78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0861EA">
        <w:rPr>
          <w:rFonts w:ascii="Arial" w:hAnsi="Arial" w:cs="Arial"/>
          <w:b/>
          <w:sz w:val="40"/>
          <w:szCs w:val="40"/>
          <w:u w:val="single"/>
        </w:rPr>
        <w:t>ŽÁDOST O UDĚLENÍ LICENCE K PROVOZOVÁNÍ DRÁŽNÍ DOPRAVY</w:t>
      </w:r>
    </w:p>
    <w:p w14:paraId="4F9FF15E" w14:textId="77777777" w:rsidR="00317335" w:rsidRPr="00601ED3" w:rsidRDefault="00317335" w:rsidP="00B103A2">
      <w:pPr>
        <w:outlineLvl w:val="0"/>
        <w:rPr>
          <w:rFonts w:ascii="Arial" w:hAnsi="Arial" w:cs="Arial"/>
          <w:b/>
          <w:u w:val="single"/>
        </w:rPr>
      </w:pPr>
    </w:p>
    <w:p w14:paraId="45FB7AE4" w14:textId="77777777" w:rsidR="00317335" w:rsidRPr="00601ED3" w:rsidRDefault="00317335" w:rsidP="00FA131A">
      <w:pPr>
        <w:jc w:val="both"/>
        <w:rPr>
          <w:rFonts w:ascii="Arial" w:hAnsi="Arial" w:cs="Arial"/>
          <w:i/>
          <w:sz w:val="22"/>
          <w:szCs w:val="22"/>
        </w:rPr>
      </w:pPr>
      <w:r w:rsidRPr="00601ED3">
        <w:rPr>
          <w:rFonts w:ascii="Arial" w:hAnsi="Arial" w:cs="Arial"/>
          <w:i/>
          <w:sz w:val="22"/>
          <w:szCs w:val="22"/>
        </w:rPr>
        <w:t>Podle § 25 zákona č. 266/1994 Sb., o dráhách ve znění pozdějších předpisů (dále jen „zákon č. 266/1994 Sb.“) a „Prováděcího nařízení komise (EU) 2015/171 ze dne 4. února 2015 o</w:t>
      </w:r>
      <w:r>
        <w:rPr>
          <w:rFonts w:ascii="Arial" w:hAnsi="Arial" w:cs="Arial"/>
          <w:i/>
          <w:sz w:val="22"/>
          <w:szCs w:val="22"/>
        </w:rPr>
        <w:t> </w:t>
      </w:r>
      <w:r w:rsidRPr="00601ED3">
        <w:rPr>
          <w:rFonts w:ascii="Arial" w:hAnsi="Arial" w:cs="Arial"/>
          <w:i/>
          <w:sz w:val="22"/>
          <w:szCs w:val="22"/>
        </w:rPr>
        <w:t>některých aspektech postupu vydávání licencí železničním podnikům“, kde v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01ED3">
        <w:rPr>
          <w:rFonts w:ascii="Arial" w:hAnsi="Arial" w:cs="Arial"/>
          <w:i/>
          <w:sz w:val="22"/>
          <w:szCs w:val="22"/>
        </w:rPr>
        <w:t>PŘÍLOZE I je uveden „Standardní vzor licenčního dokladu“.</w:t>
      </w:r>
    </w:p>
    <w:p w14:paraId="5BA64B34" w14:textId="77777777" w:rsidR="00317335" w:rsidRDefault="00317335" w:rsidP="00B103A2">
      <w:pPr>
        <w:rPr>
          <w:rFonts w:ascii="Arial" w:hAnsi="Arial" w:cs="Arial"/>
        </w:rPr>
      </w:pPr>
    </w:p>
    <w:p w14:paraId="159FE395" w14:textId="77777777" w:rsidR="00317335" w:rsidRPr="00601ED3" w:rsidRDefault="00317335" w:rsidP="00B103A2">
      <w:pPr>
        <w:rPr>
          <w:rFonts w:ascii="Arial" w:hAnsi="Arial" w:cs="Arial"/>
        </w:rPr>
      </w:pPr>
    </w:p>
    <w:p w14:paraId="31EA8EDE" w14:textId="77777777" w:rsidR="00317335" w:rsidRPr="00601ED3" w:rsidRDefault="00317335" w:rsidP="00721E34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>
        <w:rPr>
          <w:rFonts w:ascii="Arial" w:eastAsia="MS Gothic" w:hAnsi="Arial" w:cs="Arial"/>
          <w:b/>
        </w:rPr>
        <w:t>Nová licence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>
        <w:rPr>
          <w:rFonts w:ascii="Arial" w:eastAsia="MS Gothic" w:hAnsi="Arial" w:cs="Arial"/>
          <w:b/>
        </w:rPr>
        <w:t>Změna licence</w:t>
      </w:r>
    </w:p>
    <w:p w14:paraId="0E7795EC" w14:textId="77777777" w:rsidR="00317335" w:rsidRPr="00601ED3" w:rsidRDefault="00317335" w:rsidP="00B103A2">
      <w:pPr>
        <w:rPr>
          <w:rFonts w:ascii="Arial" w:hAnsi="Arial" w:cs="Arial"/>
        </w:rPr>
      </w:pPr>
    </w:p>
    <w:p w14:paraId="1CBF25D9" w14:textId="77777777" w:rsidR="00317335" w:rsidRPr="00601ED3" w:rsidRDefault="00317335" w:rsidP="00B103A2">
      <w:pPr>
        <w:jc w:val="both"/>
        <w:rPr>
          <w:rFonts w:ascii="Arial" w:hAnsi="Arial" w:cs="Arial"/>
        </w:rPr>
      </w:pPr>
    </w:p>
    <w:p w14:paraId="6C1BC8A0" w14:textId="77777777" w:rsidR="00317335" w:rsidRPr="00601ED3" w:rsidRDefault="00317335" w:rsidP="00B103A2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Název žadatele:</w:t>
      </w:r>
      <w:r w:rsidRPr="00601ED3">
        <w:rPr>
          <w:rFonts w:ascii="Arial" w:hAnsi="Arial" w:cs="Arial"/>
        </w:rPr>
        <w:t xml:space="preserve"> ........................................................................................</w:t>
      </w:r>
      <w:r>
        <w:rPr>
          <w:rFonts w:ascii="Arial" w:hAnsi="Arial" w:cs="Arial"/>
        </w:rPr>
        <w:t>....................</w:t>
      </w:r>
    </w:p>
    <w:p w14:paraId="00EC9751" w14:textId="77777777" w:rsidR="00317335" w:rsidRPr="00601ED3" w:rsidRDefault="00317335" w:rsidP="00B103A2">
      <w:pPr>
        <w:jc w:val="both"/>
        <w:rPr>
          <w:rFonts w:ascii="Arial" w:hAnsi="Arial" w:cs="Arial"/>
        </w:rPr>
      </w:pPr>
    </w:p>
    <w:p w14:paraId="0F75B534" w14:textId="77777777" w:rsidR="00317335" w:rsidRPr="00601ED3" w:rsidRDefault="00317335" w:rsidP="005A77B7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Poštovní adresa:</w:t>
      </w:r>
      <w:r w:rsidRPr="007C2FE4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</w:rPr>
        <w:t>..........................................................................................................</w:t>
      </w:r>
    </w:p>
    <w:p w14:paraId="31B536E7" w14:textId="77777777" w:rsidR="00317335" w:rsidRPr="00601ED3" w:rsidRDefault="00317335" w:rsidP="005A77B7">
      <w:pPr>
        <w:jc w:val="both"/>
        <w:outlineLvl w:val="0"/>
        <w:rPr>
          <w:rFonts w:ascii="Arial" w:hAnsi="Arial" w:cs="Arial"/>
        </w:rPr>
      </w:pPr>
    </w:p>
    <w:p w14:paraId="100804F0" w14:textId="77777777" w:rsidR="00317335" w:rsidRPr="00601ED3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IČO:</w:t>
      </w:r>
      <w:r w:rsidRPr="007C2FE4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</w:t>
      </w:r>
      <w:r w:rsidRPr="00601ED3">
        <w:rPr>
          <w:rFonts w:ascii="Arial" w:hAnsi="Arial" w:cs="Arial"/>
        </w:rPr>
        <w:t xml:space="preserve">.          </w:t>
      </w:r>
      <w:r w:rsidRPr="00601ED3">
        <w:rPr>
          <w:rFonts w:ascii="Arial" w:hAnsi="Arial" w:cs="Arial"/>
          <w:b/>
        </w:rPr>
        <w:t>DIČ:</w:t>
      </w:r>
      <w:r w:rsidRPr="00601ED3">
        <w:rPr>
          <w:rFonts w:ascii="Arial" w:hAnsi="Arial" w:cs="Arial"/>
        </w:rPr>
        <w:t xml:space="preserve"> ........................</w:t>
      </w:r>
      <w:r>
        <w:rPr>
          <w:rFonts w:ascii="Arial" w:hAnsi="Arial" w:cs="Arial"/>
        </w:rPr>
        <w:t>........................</w:t>
      </w:r>
      <w:r w:rsidRPr="00601ED3">
        <w:rPr>
          <w:rFonts w:ascii="Arial" w:hAnsi="Arial" w:cs="Arial"/>
        </w:rPr>
        <w:t>....</w:t>
      </w:r>
    </w:p>
    <w:p w14:paraId="1EB2322F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14:paraId="353BFFBE" w14:textId="77777777" w:rsidR="00317335" w:rsidRPr="00601ED3" w:rsidRDefault="00317335" w:rsidP="00721613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Kontaktní údaje na společnost</w:t>
      </w:r>
      <w:r w:rsidRPr="00601ED3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  <w:i/>
        </w:rPr>
        <w:t>(doporučuje</w:t>
      </w:r>
      <w:r>
        <w:rPr>
          <w:rFonts w:ascii="Arial" w:hAnsi="Arial" w:cs="Arial"/>
          <w:i/>
        </w:rPr>
        <w:t>me</w:t>
      </w:r>
      <w:r w:rsidRPr="00601ED3">
        <w:rPr>
          <w:rFonts w:ascii="Arial" w:hAnsi="Arial" w:cs="Arial"/>
          <w:i/>
        </w:rPr>
        <w:t xml:space="preserve"> firemní telefon a e-mail; </w:t>
      </w:r>
      <w:r w:rsidRPr="00601ED3">
        <w:rPr>
          <w:rFonts w:ascii="Arial" w:hAnsi="Arial" w:cs="Arial"/>
          <w:b/>
          <w:i/>
        </w:rPr>
        <w:t>tyto údaje budou uvedeny na licenci</w:t>
      </w:r>
      <w:r w:rsidRPr="00601ED3">
        <w:rPr>
          <w:rFonts w:ascii="Arial" w:hAnsi="Arial" w:cs="Arial"/>
          <w:i/>
        </w:rPr>
        <w:t>)</w:t>
      </w:r>
      <w:r w:rsidRPr="00601ED3">
        <w:rPr>
          <w:rFonts w:ascii="Arial" w:hAnsi="Arial" w:cs="Arial"/>
        </w:rPr>
        <w:t>:</w:t>
      </w:r>
    </w:p>
    <w:p w14:paraId="59CEE2DE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14:paraId="70E241BD" w14:textId="77777777"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</w:rPr>
        <w:t>Telefon: 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601ED3">
        <w:rPr>
          <w:rFonts w:ascii="Arial" w:hAnsi="Arial" w:cs="Arial"/>
        </w:rPr>
        <w:t>.................</w:t>
      </w:r>
    </w:p>
    <w:p w14:paraId="3300E526" w14:textId="77777777" w:rsidR="00317335" w:rsidRPr="00601ED3" w:rsidRDefault="00317335" w:rsidP="00B103A2">
      <w:pPr>
        <w:rPr>
          <w:rFonts w:ascii="Arial" w:hAnsi="Arial" w:cs="Arial"/>
        </w:rPr>
      </w:pPr>
    </w:p>
    <w:p w14:paraId="4463B573" w14:textId="77777777" w:rsidR="00317335" w:rsidRPr="00601ED3" w:rsidRDefault="00317335" w:rsidP="00B103A2">
      <w:pPr>
        <w:rPr>
          <w:rFonts w:ascii="Arial" w:hAnsi="Arial" w:cs="Arial"/>
          <w:b/>
        </w:rPr>
      </w:pPr>
      <w:r w:rsidRPr="00601ED3">
        <w:rPr>
          <w:rFonts w:ascii="Arial" w:hAnsi="Arial" w:cs="Arial"/>
        </w:rPr>
        <w:t>E-mail: ........................................................................................................................................</w:t>
      </w:r>
    </w:p>
    <w:p w14:paraId="4034E407" w14:textId="77777777" w:rsidR="00317335" w:rsidRPr="00601ED3" w:rsidRDefault="00317335" w:rsidP="00B103A2">
      <w:pPr>
        <w:rPr>
          <w:rFonts w:ascii="Arial" w:hAnsi="Arial" w:cs="Arial"/>
          <w:b/>
        </w:rPr>
      </w:pPr>
    </w:p>
    <w:p w14:paraId="481CC5EC" w14:textId="77777777"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Kontaktní údaje na zpracovatele žádosti</w:t>
      </w:r>
      <w:r w:rsidRPr="00601ED3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  <w:i/>
        </w:rPr>
        <w:t>(jméno</w:t>
      </w:r>
      <w:r>
        <w:rPr>
          <w:rFonts w:ascii="Arial" w:hAnsi="Arial" w:cs="Arial"/>
          <w:i/>
        </w:rPr>
        <w:t xml:space="preserve"> a příjmení,</w:t>
      </w:r>
      <w:r w:rsidRPr="00601ED3">
        <w:rPr>
          <w:rFonts w:ascii="Arial" w:hAnsi="Arial" w:cs="Arial"/>
          <w:i/>
        </w:rPr>
        <w:t xml:space="preserve"> telefon, e-mail)</w:t>
      </w:r>
      <w:r w:rsidRPr="00601ED3">
        <w:rPr>
          <w:rFonts w:ascii="Arial" w:hAnsi="Arial" w:cs="Arial"/>
        </w:rPr>
        <w:t>:</w:t>
      </w:r>
    </w:p>
    <w:p w14:paraId="12E1BF5C" w14:textId="77777777" w:rsidR="00317335" w:rsidRPr="00601ED3" w:rsidRDefault="00317335" w:rsidP="00B103A2">
      <w:pPr>
        <w:rPr>
          <w:rFonts w:ascii="Arial" w:hAnsi="Arial" w:cs="Arial"/>
        </w:rPr>
      </w:pPr>
    </w:p>
    <w:p w14:paraId="7976F0FA" w14:textId="77777777"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307AEBD" w14:textId="77777777" w:rsidR="00DF1E5C" w:rsidRDefault="00DF1E5C" w:rsidP="00DF1E5C">
      <w:pPr>
        <w:jc w:val="both"/>
        <w:rPr>
          <w:b/>
        </w:rPr>
      </w:pPr>
    </w:p>
    <w:p w14:paraId="38C775AE" w14:textId="77777777" w:rsidR="00DF1E5C" w:rsidRPr="00DF1E5C" w:rsidRDefault="00DF1E5C" w:rsidP="00DF1E5C">
      <w:pPr>
        <w:jc w:val="both"/>
        <w:rPr>
          <w:rFonts w:ascii="Arial" w:hAnsi="Arial" w:cs="Arial"/>
          <w:i/>
        </w:rPr>
      </w:pPr>
      <w:r w:rsidRPr="00DF1E5C">
        <w:rPr>
          <w:rFonts w:ascii="Arial" w:hAnsi="Arial" w:cs="Arial"/>
          <w:b/>
        </w:rPr>
        <w:t xml:space="preserve">Statutární orgán žadatele </w:t>
      </w:r>
      <w:r w:rsidRPr="00DF1E5C">
        <w:rPr>
          <w:rFonts w:ascii="Arial" w:hAnsi="Arial" w:cs="Arial"/>
          <w:i/>
        </w:rPr>
        <w:t>(vyplnit v případě nepřiložení dokladů prokazujících bezúhonnost)</w:t>
      </w:r>
      <w:r w:rsidRPr="00DF1E5C">
        <w:rPr>
          <w:rFonts w:ascii="Arial" w:hAnsi="Arial" w:cs="Arial"/>
        </w:rPr>
        <w:t>:</w:t>
      </w:r>
      <w:r w:rsidRPr="00DF1E5C">
        <w:rPr>
          <w:rFonts w:ascii="Arial" w:hAnsi="Arial" w:cs="Arial"/>
          <w:i/>
        </w:rPr>
        <w:t xml:space="preserve"> </w:t>
      </w:r>
    </w:p>
    <w:p w14:paraId="56FA7910" w14:textId="77777777" w:rsidR="00DF1E5C" w:rsidRPr="00DF1E5C" w:rsidRDefault="00DF1E5C" w:rsidP="00DF1E5C">
      <w:pPr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DF1E5C">
        <w:rPr>
          <w:rFonts w:ascii="Arial" w:hAnsi="Arial" w:cs="Arial"/>
          <w:b/>
        </w:rPr>
        <w:t>Osoba je obyvatelem ČR:</w:t>
      </w:r>
    </w:p>
    <w:p w14:paraId="62034762" w14:textId="77777777" w:rsidR="00DF1E5C" w:rsidRPr="00DF1E5C" w:rsidRDefault="00DF1E5C" w:rsidP="00DF1E5C">
      <w:pPr>
        <w:spacing w:before="120" w:after="240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Jméno, příjmení, datum narození</w:t>
      </w:r>
    </w:p>
    <w:p w14:paraId="32D65C02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49497A9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14:paraId="338B0D8E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893CE49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95DAE38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9F1832A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141E6E2" w14:textId="77777777" w:rsidR="00DF1E5C" w:rsidRPr="00DF1E5C" w:rsidRDefault="00DF1E5C" w:rsidP="00DF1E5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b/>
        </w:rPr>
      </w:pPr>
      <w:r w:rsidRPr="00DF1E5C">
        <w:rPr>
          <w:rFonts w:ascii="Arial" w:hAnsi="Arial" w:cs="Arial"/>
          <w:b/>
        </w:rPr>
        <w:t>Osoba není obyvatelem ČR:</w:t>
      </w:r>
    </w:p>
    <w:p w14:paraId="18433310" w14:textId="77777777" w:rsidR="00DF1E5C" w:rsidRPr="00DF1E5C" w:rsidRDefault="00DF1E5C" w:rsidP="00DF1E5C">
      <w:pPr>
        <w:spacing w:before="120" w:after="240"/>
        <w:jc w:val="both"/>
        <w:rPr>
          <w:rFonts w:ascii="Arial" w:hAnsi="Arial" w:cs="Arial"/>
          <w:b/>
        </w:rPr>
      </w:pPr>
      <w:r w:rsidRPr="00DF1E5C">
        <w:rPr>
          <w:rFonts w:ascii="Arial" w:hAnsi="Arial" w:cs="Arial"/>
        </w:rPr>
        <w:t xml:space="preserve">Jméno, příjmení (rodné i nynější), státní občanství, datum narození, okres a místo narození: </w:t>
      </w:r>
    </w:p>
    <w:p w14:paraId="650AA0D0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</w:t>
      </w:r>
    </w:p>
    <w:p w14:paraId="63C827A6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0A5EE37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8B05E77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24D4B2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D0085DB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81C108E" w14:textId="77777777" w:rsidR="00317335" w:rsidRPr="00DF1E5C" w:rsidRDefault="00317335" w:rsidP="00B103A2">
      <w:pPr>
        <w:jc w:val="both"/>
        <w:rPr>
          <w:rFonts w:ascii="Arial" w:hAnsi="Arial" w:cs="Arial"/>
        </w:rPr>
      </w:pPr>
    </w:p>
    <w:p w14:paraId="77B3E3EF" w14:textId="77777777" w:rsidR="00317335" w:rsidRPr="00601ED3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Osobou odborně způsobilou</w:t>
      </w:r>
      <w:r w:rsidRPr="00601ED3">
        <w:rPr>
          <w:rFonts w:ascii="Arial" w:hAnsi="Arial" w:cs="Arial"/>
        </w:rPr>
        <w:t xml:space="preserve"> ve smyslu § 27 zákona č. 266/1994 Sb. je:</w:t>
      </w:r>
    </w:p>
    <w:p w14:paraId="4B3C4B8C" w14:textId="77777777" w:rsidR="00317335" w:rsidRPr="00601ED3" w:rsidRDefault="00317335" w:rsidP="00B103A2">
      <w:pPr>
        <w:jc w:val="both"/>
        <w:rPr>
          <w:rFonts w:ascii="Arial" w:hAnsi="Arial" w:cs="Arial"/>
        </w:rPr>
      </w:pPr>
    </w:p>
    <w:p w14:paraId="632B2049" w14:textId="77777777" w:rsidR="00317335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88275FA" w14:textId="77777777" w:rsidR="00317335" w:rsidRDefault="00317335" w:rsidP="00B103A2">
      <w:pPr>
        <w:jc w:val="both"/>
        <w:rPr>
          <w:rFonts w:ascii="Arial" w:hAnsi="Arial" w:cs="Arial"/>
        </w:rPr>
      </w:pPr>
    </w:p>
    <w:p w14:paraId="0FF4A90D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Kategorie železniční dráhy, na níž má být licence udělena:</w:t>
      </w:r>
    </w:p>
    <w:p w14:paraId="38061829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5CD9BED3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celostátní dráha</w:t>
      </w:r>
    </w:p>
    <w:p w14:paraId="287A8E01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regionální dráha</w:t>
      </w:r>
    </w:p>
    <w:p w14:paraId="00A67EAE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místní dráha</w:t>
      </w:r>
    </w:p>
    <w:p w14:paraId="0E56832D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vlečka</w:t>
      </w:r>
    </w:p>
    <w:p w14:paraId="27F2FE09" w14:textId="77777777" w:rsidR="00317335" w:rsidRPr="00BE6E7F" w:rsidRDefault="00317335" w:rsidP="00B103A2">
      <w:pPr>
        <w:jc w:val="both"/>
        <w:rPr>
          <w:rFonts w:ascii="Arial" w:hAnsi="Arial" w:cs="Arial"/>
        </w:rPr>
      </w:pPr>
    </w:p>
    <w:p w14:paraId="30087673" w14:textId="77777777" w:rsidR="00317335" w:rsidRPr="00BE6E7F" w:rsidRDefault="00317335" w:rsidP="00B103A2">
      <w:pPr>
        <w:jc w:val="both"/>
        <w:rPr>
          <w:rFonts w:ascii="Arial" w:hAnsi="Arial" w:cs="Arial"/>
        </w:rPr>
      </w:pPr>
    </w:p>
    <w:p w14:paraId="4FB4ED6F" w14:textId="77777777" w:rsidR="00317335" w:rsidRPr="00BE6E7F" w:rsidRDefault="00317335" w:rsidP="00B103A2">
      <w:pPr>
        <w:jc w:val="both"/>
        <w:rPr>
          <w:rFonts w:ascii="Arial" w:hAnsi="Arial" w:cs="Arial"/>
        </w:rPr>
      </w:pPr>
    </w:p>
    <w:p w14:paraId="6B05A0BD" w14:textId="77777777" w:rsidR="00317335" w:rsidRPr="00601ED3" w:rsidRDefault="00317335" w:rsidP="00DF1E5C">
      <w:pPr>
        <w:ind w:right="-142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udělená pro celostátní</w:t>
      </w:r>
      <w:r>
        <w:rPr>
          <w:rFonts w:ascii="Arial" w:hAnsi="Arial" w:cs="Arial"/>
          <w:b/>
        </w:rPr>
        <w:t>,</w:t>
      </w:r>
      <w:r w:rsidRPr="00601ED3">
        <w:rPr>
          <w:rFonts w:ascii="Arial" w:hAnsi="Arial" w:cs="Arial"/>
          <w:b/>
        </w:rPr>
        <w:t xml:space="preserve"> nebo regionální dráhu platí ze zákona na území České republiky na všech celostátních, r</w:t>
      </w:r>
      <w:r w:rsidR="00DF1E5C">
        <w:rPr>
          <w:rFonts w:ascii="Arial" w:hAnsi="Arial" w:cs="Arial"/>
          <w:b/>
        </w:rPr>
        <w:t>egionálních, místních dráhách a </w:t>
      </w:r>
      <w:r w:rsidRPr="00601ED3">
        <w:rPr>
          <w:rFonts w:ascii="Arial" w:hAnsi="Arial" w:cs="Arial"/>
          <w:b/>
        </w:rPr>
        <w:t>vlečkách, na které je vydáno platné úřední povolení podle platných ustanovení zákona č. 266/1994 Sb., a na styku vzájemně zaústěných drah v</w:t>
      </w:r>
      <w:r>
        <w:rPr>
          <w:rFonts w:ascii="Arial" w:hAnsi="Arial" w:cs="Arial"/>
          <w:b/>
        </w:rPr>
        <w:t> </w:t>
      </w:r>
      <w:r w:rsidRPr="00601ED3">
        <w:rPr>
          <w:rFonts w:ascii="Arial" w:hAnsi="Arial" w:cs="Arial"/>
          <w:b/>
        </w:rPr>
        <w:t>obvodu přilehlé železniční stanice nebo její části.</w:t>
      </w:r>
    </w:p>
    <w:p w14:paraId="51F459E9" w14:textId="77777777" w:rsidR="00317335" w:rsidRPr="00601ED3" w:rsidRDefault="00317335" w:rsidP="00DF1E5C">
      <w:pPr>
        <w:ind w:left="5" w:right="-142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udělená pro vlečku platí současně na styku vzájemně zaústěných drah v obvodu přilehlé železniční stanice</w:t>
      </w:r>
      <w:r>
        <w:rPr>
          <w:rFonts w:ascii="Arial" w:hAnsi="Arial" w:cs="Arial"/>
          <w:b/>
        </w:rPr>
        <w:t>,</w:t>
      </w:r>
      <w:r w:rsidRPr="00601ED3">
        <w:rPr>
          <w:rFonts w:ascii="Arial" w:hAnsi="Arial" w:cs="Arial"/>
          <w:b/>
        </w:rPr>
        <w:t xml:space="preserve"> nebo její části.</w:t>
      </w:r>
    </w:p>
    <w:p w14:paraId="262A252D" w14:textId="77777777" w:rsidR="00317335" w:rsidRPr="00601ED3" w:rsidRDefault="00317335" w:rsidP="00DF1E5C">
      <w:pPr>
        <w:ind w:left="5" w:right="-142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platí na území dalších členských států Evropské unie v souladu s</w:t>
      </w:r>
      <w:r>
        <w:rPr>
          <w:rFonts w:ascii="Arial" w:hAnsi="Arial" w:cs="Arial"/>
          <w:b/>
        </w:rPr>
        <w:t> </w:t>
      </w:r>
      <w:r w:rsidRPr="00601ED3">
        <w:rPr>
          <w:rFonts w:ascii="Arial" w:hAnsi="Arial" w:cs="Arial"/>
          <w:b/>
        </w:rPr>
        <w:t>předpisy Evropské unie a národních právních úprav.</w:t>
      </w:r>
    </w:p>
    <w:p w14:paraId="39E0E78B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041FA22E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Druh drážní dopravy:</w:t>
      </w:r>
    </w:p>
    <w:p w14:paraId="4C9D7AA7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50773E7F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veřejná</w:t>
      </w:r>
    </w:p>
    <w:p w14:paraId="09A56236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neveřejná</w:t>
      </w:r>
    </w:p>
    <w:p w14:paraId="28B55D74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50CEE895" w14:textId="77777777" w:rsidR="00317335" w:rsidRPr="00601ED3" w:rsidRDefault="00317335" w:rsidP="00B103A2">
      <w:pPr>
        <w:jc w:val="both"/>
        <w:outlineLvl w:val="0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Účel drážní dopravy:</w:t>
      </w:r>
    </w:p>
    <w:p w14:paraId="2CBD73DF" w14:textId="77777777" w:rsidR="00317335" w:rsidRPr="00601ED3" w:rsidRDefault="00317335" w:rsidP="00B103A2">
      <w:pPr>
        <w:jc w:val="both"/>
        <w:outlineLvl w:val="0"/>
        <w:rPr>
          <w:rFonts w:ascii="Arial" w:hAnsi="Arial" w:cs="Arial"/>
          <w:b/>
        </w:rPr>
      </w:pPr>
    </w:p>
    <w:p w14:paraId="7B130062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přeprava věcí</w:t>
      </w:r>
    </w:p>
    <w:p w14:paraId="2302AFA8" w14:textId="77777777" w:rsidR="00317335" w:rsidRPr="00601ED3" w:rsidRDefault="00317335" w:rsidP="00E75ED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přeprava osob</w:t>
      </w:r>
    </w:p>
    <w:p w14:paraId="391983D8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22E3B7B5" w14:textId="77777777" w:rsidR="00317335" w:rsidRPr="00601ED3" w:rsidRDefault="00317335" w:rsidP="00B103A2">
      <w:pPr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Platnost licence na dobu</w:t>
      </w:r>
      <w:r w:rsidRPr="00601ED3">
        <w:rPr>
          <w:rFonts w:ascii="Arial" w:hAnsi="Arial" w:cs="Arial"/>
        </w:rPr>
        <w:t>:</w:t>
      </w:r>
    </w:p>
    <w:p w14:paraId="150B641D" w14:textId="77777777" w:rsidR="00317335" w:rsidRPr="00601ED3" w:rsidRDefault="00317335" w:rsidP="00B103A2">
      <w:pPr>
        <w:outlineLvl w:val="0"/>
        <w:rPr>
          <w:rFonts w:ascii="Arial" w:hAnsi="Arial" w:cs="Arial"/>
        </w:rPr>
      </w:pPr>
    </w:p>
    <w:p w14:paraId="710C5957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  <w:r w:rsidRPr="00601ED3">
        <w:rPr>
          <w:rFonts w:ascii="Arial" w:eastAsia="MS Gothic" w:hAnsi="Segoe UI Symbol" w:cs="Arial"/>
          <w:b/>
        </w:rPr>
        <w:t>☐</w:t>
      </w:r>
      <w:r>
        <w:rPr>
          <w:rFonts w:ascii="Arial" w:eastAsia="MS Gothic" w:hAnsi="Segoe UI Symbol" w:cs="Arial"/>
          <w:b/>
        </w:rPr>
        <w:tab/>
      </w:r>
      <w:r w:rsidRPr="00601ED3">
        <w:rPr>
          <w:rFonts w:ascii="Arial" w:hAnsi="Arial" w:cs="Arial"/>
          <w:b/>
        </w:rPr>
        <w:t xml:space="preserve">určitou, platnost do </w:t>
      </w:r>
      <w:r w:rsidRPr="00601ED3">
        <w:rPr>
          <w:rFonts w:ascii="Arial" w:hAnsi="Arial" w:cs="Arial"/>
        </w:rPr>
        <w:t>..............................................</w:t>
      </w:r>
    </w:p>
    <w:p w14:paraId="01CC5047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  <w:r w:rsidRPr="00601ED3">
        <w:rPr>
          <w:rFonts w:ascii="Arial" w:eastAsia="MS Gothic" w:hAnsi="Segoe UI Symbol" w:cs="Arial"/>
          <w:b/>
        </w:rPr>
        <w:t>☐</w:t>
      </w:r>
      <w:r>
        <w:rPr>
          <w:rFonts w:ascii="Arial" w:eastAsia="MS Gothic" w:hAnsi="Segoe UI Symbol" w:cs="Arial"/>
          <w:b/>
        </w:rPr>
        <w:tab/>
      </w:r>
      <w:r w:rsidRPr="00601ED3">
        <w:rPr>
          <w:rFonts w:ascii="Arial" w:hAnsi="Arial" w:cs="Arial"/>
          <w:b/>
        </w:rPr>
        <w:t>neurčitou</w:t>
      </w:r>
    </w:p>
    <w:p w14:paraId="1630560A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14:paraId="5761717C" w14:textId="77777777" w:rsidR="00317335" w:rsidRPr="00601ED3" w:rsidRDefault="00317335" w:rsidP="00DF1E5C">
      <w:pPr>
        <w:keepNext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lastRenderedPageBreak/>
        <w:t>Předpokládané datum zahájení provozování drážní dopravy:</w:t>
      </w:r>
    </w:p>
    <w:p w14:paraId="504B8733" w14:textId="77777777" w:rsidR="00317335" w:rsidRPr="00075742" w:rsidRDefault="00317335" w:rsidP="00B103A2">
      <w:pPr>
        <w:rPr>
          <w:rFonts w:ascii="Arial" w:hAnsi="Arial" w:cs="Arial"/>
        </w:rPr>
      </w:pPr>
    </w:p>
    <w:p w14:paraId="7C8E919B" w14:textId="77777777" w:rsidR="00317335" w:rsidRPr="00075742" w:rsidRDefault="00317335" w:rsidP="00B103A2">
      <w:pPr>
        <w:rPr>
          <w:rFonts w:ascii="Arial" w:hAnsi="Arial" w:cs="Arial"/>
        </w:rPr>
      </w:pPr>
      <w:r w:rsidRPr="00075742">
        <w:rPr>
          <w:rFonts w:ascii="Arial" w:hAnsi="Arial" w:cs="Arial"/>
        </w:rPr>
        <w:t>....................................................................................</w:t>
      </w:r>
    </w:p>
    <w:p w14:paraId="0474DE99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128C4DA8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2B8BD0BE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2DD3D108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3206E8BD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4E1B636A" w14:textId="77777777" w:rsidR="00317335" w:rsidRPr="00075742" w:rsidRDefault="00317335" w:rsidP="00B103A2">
      <w:pPr>
        <w:outlineLvl w:val="0"/>
        <w:rPr>
          <w:rFonts w:ascii="Arial" w:hAnsi="Arial" w:cs="Arial"/>
        </w:rPr>
      </w:pPr>
      <w:r w:rsidRPr="00075742">
        <w:rPr>
          <w:rFonts w:ascii="Arial" w:hAnsi="Arial" w:cs="Arial"/>
        </w:rPr>
        <w:t>V ..................................................................                dne ...........................................</w:t>
      </w:r>
    </w:p>
    <w:p w14:paraId="0BC1C1A9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232F364E" w14:textId="77777777" w:rsidR="00317335" w:rsidRPr="00075742" w:rsidRDefault="00317335" w:rsidP="00732A27">
      <w:pPr>
        <w:rPr>
          <w:rFonts w:ascii="Arial" w:hAnsi="Arial" w:cs="Arial"/>
        </w:rPr>
      </w:pPr>
    </w:p>
    <w:p w14:paraId="654313DE" w14:textId="77777777" w:rsidR="00317335" w:rsidRPr="00075742" w:rsidRDefault="00317335" w:rsidP="00732A27">
      <w:pPr>
        <w:rPr>
          <w:rFonts w:ascii="Arial" w:hAnsi="Arial" w:cs="Arial"/>
        </w:rPr>
      </w:pPr>
    </w:p>
    <w:p w14:paraId="595E1B11" w14:textId="77777777" w:rsidR="00317335" w:rsidRPr="00075742" w:rsidRDefault="00317335" w:rsidP="00B103A2">
      <w:pPr>
        <w:jc w:val="right"/>
        <w:rPr>
          <w:rFonts w:ascii="Arial" w:hAnsi="Arial" w:cs="Arial"/>
        </w:rPr>
      </w:pPr>
      <w:r w:rsidRPr="00075742">
        <w:rPr>
          <w:rFonts w:ascii="Arial" w:hAnsi="Arial" w:cs="Arial"/>
        </w:rPr>
        <w:t>...............................................................................</w:t>
      </w:r>
    </w:p>
    <w:p w14:paraId="0A4138D7" w14:textId="77777777" w:rsidR="00317335" w:rsidRPr="00075742" w:rsidRDefault="00317335" w:rsidP="00B103A2">
      <w:pPr>
        <w:rPr>
          <w:rFonts w:ascii="Arial" w:hAnsi="Arial" w:cs="Arial"/>
          <w:i/>
          <w:sz w:val="20"/>
          <w:szCs w:val="20"/>
        </w:rPr>
      </w:pP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  <w:t xml:space="preserve">       </w:t>
      </w:r>
      <w:r w:rsidRPr="00075742">
        <w:rPr>
          <w:rFonts w:ascii="Arial" w:hAnsi="Arial" w:cs="Arial"/>
          <w:i/>
          <w:sz w:val="20"/>
          <w:szCs w:val="20"/>
        </w:rPr>
        <w:t>jméno a příjmení oprávněné osoby, podpis, razítko firmy</w:t>
      </w:r>
    </w:p>
    <w:p w14:paraId="032E4589" w14:textId="77777777" w:rsidR="00317335" w:rsidRPr="00075742" w:rsidRDefault="00317335" w:rsidP="00B103A2">
      <w:pPr>
        <w:outlineLvl w:val="0"/>
        <w:rPr>
          <w:rFonts w:ascii="Arial" w:hAnsi="Arial" w:cs="Arial"/>
          <w:u w:val="single"/>
        </w:rPr>
      </w:pPr>
    </w:p>
    <w:p w14:paraId="212E3971" w14:textId="77777777" w:rsidR="00317335" w:rsidRPr="00DF1E5C" w:rsidRDefault="00317335" w:rsidP="00B103A2">
      <w:pPr>
        <w:outlineLvl w:val="0"/>
        <w:rPr>
          <w:rFonts w:ascii="Arial" w:hAnsi="Arial" w:cs="Arial"/>
          <w:u w:val="single"/>
        </w:rPr>
      </w:pPr>
    </w:p>
    <w:p w14:paraId="055E5F07" w14:textId="77777777" w:rsidR="00317335" w:rsidRPr="00DF1E5C" w:rsidRDefault="00DF1E5C" w:rsidP="00CA7F5B">
      <w:pPr>
        <w:jc w:val="both"/>
        <w:outlineLvl w:val="0"/>
        <w:rPr>
          <w:rFonts w:ascii="Arial" w:hAnsi="Arial" w:cs="Arial"/>
          <w:u w:val="single"/>
        </w:rPr>
      </w:pPr>
      <w:r w:rsidRPr="00DF1E5C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0CDA1" wp14:editId="45DD8F93">
                <wp:simplePos x="0" y="0"/>
                <wp:positionH relativeFrom="column">
                  <wp:posOffset>33855</wp:posOffset>
                </wp:positionH>
                <wp:positionV relativeFrom="paragraph">
                  <wp:posOffset>98692</wp:posOffset>
                </wp:positionV>
                <wp:extent cx="5698155" cy="9626"/>
                <wp:effectExtent l="0" t="0" r="3619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155" cy="9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FD5EDC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7.75pt" to="451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" strokecolor="black [3213]"/>
            </w:pict>
          </mc:Fallback>
        </mc:AlternateContent>
      </w:r>
    </w:p>
    <w:p w14:paraId="107031CA" w14:textId="77777777" w:rsidR="00317335" w:rsidRPr="00DF1E5C" w:rsidRDefault="00317335" w:rsidP="00CA7F5B">
      <w:pPr>
        <w:jc w:val="both"/>
        <w:outlineLvl w:val="0"/>
        <w:rPr>
          <w:rFonts w:ascii="Arial" w:hAnsi="Arial" w:cs="Arial"/>
          <w:b/>
        </w:rPr>
      </w:pPr>
      <w:r w:rsidRPr="00DF1E5C">
        <w:rPr>
          <w:rFonts w:ascii="Arial" w:hAnsi="Arial" w:cs="Arial"/>
          <w:b/>
        </w:rPr>
        <w:t>K žádosti je nezbytné doložit následující doklady:</w:t>
      </w:r>
    </w:p>
    <w:p w14:paraId="3B32C63C" w14:textId="77777777" w:rsidR="00317335" w:rsidRPr="00075742" w:rsidRDefault="00317335" w:rsidP="00CA7F5B">
      <w:pPr>
        <w:jc w:val="both"/>
        <w:outlineLvl w:val="0"/>
        <w:rPr>
          <w:rFonts w:ascii="Arial" w:hAnsi="Arial" w:cs="Arial"/>
        </w:rPr>
      </w:pPr>
    </w:p>
    <w:p w14:paraId="25EBB9F3" w14:textId="77777777" w:rsidR="00317335" w:rsidRPr="00DF1E5C" w:rsidRDefault="00317335" w:rsidP="00DF1E5C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Platný výpis z obchodního rejstříku, nebo doklad prokazující založení právnické osoby.</w:t>
      </w:r>
    </w:p>
    <w:p w14:paraId="5F49640F" w14:textId="77777777" w:rsidR="00DF1E5C" w:rsidRPr="00DF1E5C" w:rsidRDefault="00DF1E5C" w:rsidP="00D0695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 xml:space="preserve">Podklady pro ověření bezúhonnosti </w:t>
      </w:r>
      <w:r w:rsidR="00EC4A6B">
        <w:rPr>
          <w:rFonts w:ascii="Arial" w:hAnsi="Arial" w:cs="Arial"/>
          <w:sz w:val="22"/>
          <w:szCs w:val="22"/>
        </w:rPr>
        <w:t>všech členů statutárního orgánu. U</w:t>
      </w:r>
      <w:r w:rsidRPr="00DF1E5C">
        <w:rPr>
          <w:rFonts w:ascii="Arial" w:hAnsi="Arial" w:cs="Arial"/>
          <w:sz w:val="22"/>
          <w:szCs w:val="22"/>
        </w:rPr>
        <w:t xml:space="preserve"> osoby, která je obyvatelem ČR se uvede j</w:t>
      </w:r>
      <w:r w:rsidR="00EC4A6B">
        <w:rPr>
          <w:rFonts w:ascii="Arial" w:hAnsi="Arial" w:cs="Arial"/>
          <w:sz w:val="22"/>
          <w:szCs w:val="22"/>
        </w:rPr>
        <w:t xml:space="preserve">méno, příjmení a datum narození. V případě, že není tato osoba obyvatelem ČR, doloží </w:t>
      </w:r>
      <w:r w:rsidRPr="00DF1E5C">
        <w:rPr>
          <w:rFonts w:ascii="Arial" w:hAnsi="Arial" w:cs="Arial"/>
          <w:sz w:val="22"/>
          <w:szCs w:val="22"/>
        </w:rPr>
        <w:t>výpis z rejstříku trestů ne starší než 3 měsíce</w:t>
      </w:r>
      <w:r w:rsidR="00EC4A6B">
        <w:rPr>
          <w:rFonts w:ascii="Arial" w:hAnsi="Arial" w:cs="Arial"/>
          <w:sz w:val="22"/>
          <w:szCs w:val="22"/>
        </w:rPr>
        <w:t>, s překladem do českého jazyka</w:t>
      </w:r>
      <w:r w:rsidRPr="00DF1E5C">
        <w:rPr>
          <w:rFonts w:ascii="Arial" w:hAnsi="Arial" w:cs="Arial"/>
          <w:sz w:val="22"/>
          <w:szCs w:val="22"/>
        </w:rPr>
        <w:t>.</w:t>
      </w:r>
    </w:p>
    <w:p w14:paraId="1D9089EA" w14:textId="77777777" w:rsidR="00317335" w:rsidRPr="00DF1E5C" w:rsidRDefault="00317335" w:rsidP="00DF1E5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 xml:space="preserve">Doklad o odborné způsobilosti navržené osoby odborně způsobilé (doklad o dosaženém vzdělání a doklad o vykonání předepsané praxe) ve smyslu § 27 zákona č. 266/1994 Sb. a § 76b vyhlášky č. 173/1995 Sb., kterou se vydává dopravní řád drah, </w:t>
      </w:r>
      <w:r w:rsidRPr="00DF1E5C">
        <w:rPr>
          <w:rFonts w:ascii="Arial" w:hAnsi="Arial" w:cs="Arial"/>
          <w:bCs/>
          <w:sz w:val="22"/>
          <w:szCs w:val="22"/>
        </w:rPr>
        <w:t>ve znění pozdějších předpisů.</w:t>
      </w:r>
    </w:p>
    <w:p w14:paraId="4D079027" w14:textId="77777777" w:rsidR="00317335" w:rsidRPr="00DF1E5C" w:rsidRDefault="00317335" w:rsidP="00D34EA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Doklady prokazující finanční způsobilost, pokud se jedná o žadatele, který hodlá provozovat drážní dopravu na celostátní, nebo regionální dráze podle § 28 zákona č. 266/1994 Sb.</w:t>
      </w:r>
    </w:p>
    <w:p w14:paraId="36320036" w14:textId="77777777" w:rsidR="00317335" w:rsidRPr="00DF1E5C" w:rsidRDefault="00317335" w:rsidP="00CA7F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Plnou moc, nejedná-li se o osobu, která má právo jednat za žadatele (právnickou osobu) podle platného obchodního rejstříku, nebo nechá-li se žadatel zastupovat na základě této plné moci.</w:t>
      </w:r>
    </w:p>
    <w:p w14:paraId="373EDB81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</w:p>
    <w:p w14:paraId="0177AD13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</w:p>
    <w:p w14:paraId="673750C5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Správní poplatek podle zákona č.</w:t>
      </w:r>
      <w:r w:rsidRPr="00DF1E5C">
        <w:rPr>
          <w:rFonts w:ascii="Arial" w:hAnsi="Arial" w:cs="Arial"/>
          <w:bCs/>
          <w:sz w:val="22"/>
          <w:szCs w:val="22"/>
        </w:rPr>
        <w:t xml:space="preserve"> 634/2004 Sb., o správních poplatcích, ve znění pozdějších předpisů, je následující:</w:t>
      </w:r>
    </w:p>
    <w:p w14:paraId="50228F7A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</w:p>
    <w:p w14:paraId="58E70E90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b/>
          <w:sz w:val="22"/>
          <w:szCs w:val="22"/>
        </w:rPr>
        <w:t>3 000 </w:t>
      </w:r>
      <w:r w:rsidRPr="00DF1E5C">
        <w:rPr>
          <w:rFonts w:ascii="Arial" w:hAnsi="Arial" w:cs="Arial"/>
          <w:sz w:val="22"/>
          <w:szCs w:val="22"/>
        </w:rPr>
        <w:t xml:space="preserve">Kč za udělení licence pro kategorii </w:t>
      </w:r>
      <w:r w:rsidRPr="00DF1E5C">
        <w:rPr>
          <w:rFonts w:ascii="Arial" w:hAnsi="Arial" w:cs="Arial"/>
          <w:b/>
          <w:sz w:val="22"/>
          <w:szCs w:val="22"/>
        </w:rPr>
        <w:t>vlečka nebo místní dráha</w:t>
      </w:r>
    </w:p>
    <w:p w14:paraId="3326A2F3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b/>
          <w:sz w:val="22"/>
          <w:szCs w:val="22"/>
        </w:rPr>
        <w:t>10 000 </w:t>
      </w:r>
      <w:r w:rsidRPr="00DF1E5C">
        <w:rPr>
          <w:rFonts w:ascii="Arial" w:hAnsi="Arial" w:cs="Arial"/>
          <w:sz w:val="22"/>
          <w:szCs w:val="22"/>
        </w:rPr>
        <w:t xml:space="preserve">Kč za udělení licence pro kategorii </w:t>
      </w:r>
      <w:r w:rsidRPr="00DF1E5C">
        <w:rPr>
          <w:rFonts w:ascii="Arial" w:hAnsi="Arial" w:cs="Arial"/>
          <w:b/>
          <w:sz w:val="22"/>
          <w:szCs w:val="22"/>
        </w:rPr>
        <w:t>celostátní, nebo regionální dráha</w:t>
      </w:r>
    </w:p>
    <w:p w14:paraId="6C4608AF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b/>
          <w:sz w:val="22"/>
          <w:szCs w:val="22"/>
        </w:rPr>
        <w:t>20 000 </w:t>
      </w:r>
      <w:r w:rsidRPr="00DF1E5C">
        <w:rPr>
          <w:rFonts w:ascii="Arial" w:hAnsi="Arial" w:cs="Arial"/>
          <w:sz w:val="22"/>
          <w:szCs w:val="22"/>
        </w:rPr>
        <w:t xml:space="preserve">Kč za udělení licence pro kategorii </w:t>
      </w:r>
      <w:r w:rsidRPr="00DF1E5C">
        <w:rPr>
          <w:rFonts w:ascii="Arial" w:hAnsi="Arial" w:cs="Arial"/>
          <w:b/>
          <w:sz w:val="22"/>
          <w:szCs w:val="22"/>
        </w:rPr>
        <w:t>celostátní a regionální dráha</w:t>
      </w:r>
    </w:p>
    <w:p w14:paraId="55C81B8E" w14:textId="77777777" w:rsidR="00317335" w:rsidRPr="005A51FB" w:rsidRDefault="00317335" w:rsidP="00CA7F5B">
      <w:pPr>
        <w:jc w:val="both"/>
        <w:rPr>
          <w:rFonts w:ascii="Arial" w:hAnsi="Arial" w:cs="Arial"/>
          <w:b/>
          <w:sz w:val="22"/>
          <w:szCs w:val="22"/>
        </w:rPr>
      </w:pPr>
    </w:p>
    <w:p w14:paraId="78D60BB2" w14:textId="77777777" w:rsidR="005A51FB" w:rsidRDefault="005A51FB" w:rsidP="00CA7F5B">
      <w:pPr>
        <w:jc w:val="both"/>
        <w:rPr>
          <w:b/>
        </w:rPr>
      </w:pPr>
    </w:p>
    <w:p w14:paraId="468BA832" w14:textId="77777777" w:rsidR="00D06D33" w:rsidRPr="005A51FB" w:rsidRDefault="00D06D33" w:rsidP="00CA7F5B">
      <w:pPr>
        <w:jc w:val="both"/>
        <w:rPr>
          <w:b/>
        </w:rPr>
      </w:pPr>
      <w:r w:rsidRPr="005A51FB">
        <w:rPr>
          <w:b/>
        </w:rPr>
        <w:t>Adresa na doručení žádosti:</w:t>
      </w:r>
    </w:p>
    <w:p w14:paraId="76C05BCE" w14:textId="77777777" w:rsidR="00D06D33" w:rsidRPr="005A51FB" w:rsidRDefault="00D06D33" w:rsidP="00CA7F5B">
      <w:pPr>
        <w:jc w:val="both"/>
        <w:rPr>
          <w:caps/>
        </w:rPr>
      </w:pPr>
      <w:r w:rsidRPr="005A51FB">
        <w:rPr>
          <w:caps/>
        </w:rPr>
        <w:t>Drážní úřad, Bělehradská 222/128, 120 00 Praha 2</w:t>
      </w:r>
    </w:p>
    <w:p w14:paraId="4C8EDF47" w14:textId="77777777" w:rsidR="005A51FB" w:rsidRDefault="005A51FB" w:rsidP="00CA7F5B">
      <w:pPr>
        <w:jc w:val="both"/>
        <w:rPr>
          <w:i/>
        </w:rPr>
      </w:pPr>
      <w:r w:rsidRPr="005A51FB">
        <w:rPr>
          <w:i/>
          <w:spacing w:val="3"/>
          <w:shd w:val="clear" w:color="auto" w:fill="FFFFFF"/>
        </w:rPr>
        <w:t>ID schránky: 5mjaatd</w:t>
      </w:r>
    </w:p>
    <w:p w14:paraId="201880EF" w14:textId="77777777" w:rsidR="005A51FB" w:rsidRDefault="005A51FB" w:rsidP="005A51FB"/>
    <w:p w14:paraId="67171801" w14:textId="77777777" w:rsidR="005A51FB" w:rsidRPr="005A51FB" w:rsidRDefault="005A51FB" w:rsidP="005A51FB">
      <w:pPr>
        <w:tabs>
          <w:tab w:val="left" w:pos="5910"/>
        </w:tabs>
      </w:pPr>
      <w:r>
        <w:tab/>
      </w:r>
    </w:p>
    <w:sectPr w:rsidR="005A51FB" w:rsidRPr="005A51FB" w:rsidSect="007C70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B2265" w14:textId="77777777" w:rsidR="00FD54F7" w:rsidRDefault="00FD54F7">
      <w:r>
        <w:separator/>
      </w:r>
    </w:p>
  </w:endnote>
  <w:endnote w:type="continuationSeparator" w:id="0">
    <w:p w14:paraId="22D1EF6A" w14:textId="77777777" w:rsidR="00FD54F7" w:rsidRDefault="00FD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DAE0F" w14:textId="39EFC353" w:rsidR="00317335" w:rsidRDefault="00317335" w:rsidP="00C04803">
    <w:pPr>
      <w:pStyle w:val="Zpat"/>
      <w:jc w:val="center"/>
    </w:pPr>
    <w: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07EB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96A79" w14:textId="77777777" w:rsidR="00FD54F7" w:rsidRDefault="00FD54F7">
      <w:r>
        <w:separator/>
      </w:r>
    </w:p>
  </w:footnote>
  <w:footnote w:type="continuationSeparator" w:id="0">
    <w:p w14:paraId="5FAB95D5" w14:textId="77777777" w:rsidR="00FD54F7" w:rsidRDefault="00FD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7CA1E" w14:textId="2513019E" w:rsidR="00D06D33" w:rsidRPr="00D06D33" w:rsidRDefault="006D07EB" w:rsidP="00D06D33">
    <w:pPr>
      <w:pBdr>
        <w:bottom w:val="single" w:sz="4" w:space="1" w:color="auto"/>
      </w:pBdr>
      <w:tabs>
        <w:tab w:val="left" w:pos="7920"/>
      </w:tabs>
      <w:rPr>
        <w:b/>
        <w:bCs/>
        <w:caps/>
      </w:rPr>
    </w:pPr>
    <w:r>
      <w:rPr>
        <w:b/>
        <w:bCs/>
        <w:caps/>
        <w:noProof/>
      </w:rPr>
      <w:drawing>
        <wp:inline distT="0" distB="0" distL="0" distR="0" wp14:anchorId="6531DF24" wp14:editId="704B7564">
          <wp:extent cx="876300" cy="4284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_logo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220" cy="439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2A"/>
    <w:multiLevelType w:val="hybridMultilevel"/>
    <w:tmpl w:val="A3928F36"/>
    <w:lvl w:ilvl="0" w:tplc="989406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10856"/>
    <w:multiLevelType w:val="hybridMultilevel"/>
    <w:tmpl w:val="E868780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F9D3976"/>
    <w:multiLevelType w:val="hybridMultilevel"/>
    <w:tmpl w:val="E6D86D4C"/>
    <w:lvl w:ilvl="0" w:tplc="862A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C35FD3"/>
    <w:multiLevelType w:val="hybridMultilevel"/>
    <w:tmpl w:val="BB0672E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A2499"/>
    <w:multiLevelType w:val="hybridMultilevel"/>
    <w:tmpl w:val="57608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BE12A6"/>
    <w:multiLevelType w:val="multilevel"/>
    <w:tmpl w:val="A3928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AB5646"/>
    <w:multiLevelType w:val="hybridMultilevel"/>
    <w:tmpl w:val="0F8A6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F93CCE"/>
    <w:multiLevelType w:val="hybridMultilevel"/>
    <w:tmpl w:val="F05A30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072C6A"/>
    <w:multiLevelType w:val="hybridMultilevel"/>
    <w:tmpl w:val="393C11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D500E3"/>
    <w:multiLevelType w:val="hybridMultilevel"/>
    <w:tmpl w:val="283E35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FF"/>
    <w:rsid w:val="000215C6"/>
    <w:rsid w:val="00022DAA"/>
    <w:rsid w:val="000362C8"/>
    <w:rsid w:val="00043F51"/>
    <w:rsid w:val="000568D7"/>
    <w:rsid w:val="00075742"/>
    <w:rsid w:val="000861EA"/>
    <w:rsid w:val="00086E26"/>
    <w:rsid w:val="00097847"/>
    <w:rsid w:val="000A4D82"/>
    <w:rsid w:val="000D50DE"/>
    <w:rsid w:val="001467C9"/>
    <w:rsid w:val="001553BD"/>
    <w:rsid w:val="00172C39"/>
    <w:rsid w:val="00177AAA"/>
    <w:rsid w:val="001A4065"/>
    <w:rsid w:val="001B4235"/>
    <w:rsid w:val="00242C8A"/>
    <w:rsid w:val="002665D3"/>
    <w:rsid w:val="00266A69"/>
    <w:rsid w:val="002B33CA"/>
    <w:rsid w:val="002E4027"/>
    <w:rsid w:val="00313356"/>
    <w:rsid w:val="00317335"/>
    <w:rsid w:val="00317E11"/>
    <w:rsid w:val="00371F60"/>
    <w:rsid w:val="003930E6"/>
    <w:rsid w:val="003C5B2B"/>
    <w:rsid w:val="003E07FB"/>
    <w:rsid w:val="003F721D"/>
    <w:rsid w:val="004067F8"/>
    <w:rsid w:val="00470A71"/>
    <w:rsid w:val="004C4E87"/>
    <w:rsid w:val="004E66EF"/>
    <w:rsid w:val="004F7DE9"/>
    <w:rsid w:val="005013B7"/>
    <w:rsid w:val="005278AB"/>
    <w:rsid w:val="00530AF9"/>
    <w:rsid w:val="0054212F"/>
    <w:rsid w:val="0056340B"/>
    <w:rsid w:val="00571EA7"/>
    <w:rsid w:val="0058670F"/>
    <w:rsid w:val="0059367E"/>
    <w:rsid w:val="005A51FB"/>
    <w:rsid w:val="005A77B7"/>
    <w:rsid w:val="005D6C2F"/>
    <w:rsid w:val="00601ED3"/>
    <w:rsid w:val="00614971"/>
    <w:rsid w:val="00632213"/>
    <w:rsid w:val="00640F7C"/>
    <w:rsid w:val="0066667C"/>
    <w:rsid w:val="006C6B1A"/>
    <w:rsid w:val="006D07EB"/>
    <w:rsid w:val="006E4998"/>
    <w:rsid w:val="006E7744"/>
    <w:rsid w:val="0070242A"/>
    <w:rsid w:val="00721613"/>
    <w:rsid w:val="00721E34"/>
    <w:rsid w:val="00726C78"/>
    <w:rsid w:val="00732A27"/>
    <w:rsid w:val="007A156A"/>
    <w:rsid w:val="007B12FF"/>
    <w:rsid w:val="007B6A83"/>
    <w:rsid w:val="007C2FE4"/>
    <w:rsid w:val="007C7082"/>
    <w:rsid w:val="007D51B0"/>
    <w:rsid w:val="007F5E45"/>
    <w:rsid w:val="00815271"/>
    <w:rsid w:val="00824AA3"/>
    <w:rsid w:val="00842842"/>
    <w:rsid w:val="0086670F"/>
    <w:rsid w:val="008733FD"/>
    <w:rsid w:val="00885792"/>
    <w:rsid w:val="008932CA"/>
    <w:rsid w:val="008A18E5"/>
    <w:rsid w:val="008A7650"/>
    <w:rsid w:val="008B3BFA"/>
    <w:rsid w:val="008E06A0"/>
    <w:rsid w:val="008E5380"/>
    <w:rsid w:val="00932A72"/>
    <w:rsid w:val="00957F83"/>
    <w:rsid w:val="00971892"/>
    <w:rsid w:val="009A6004"/>
    <w:rsid w:val="009B2446"/>
    <w:rsid w:val="009E1764"/>
    <w:rsid w:val="009E449B"/>
    <w:rsid w:val="009F0B82"/>
    <w:rsid w:val="00A24D55"/>
    <w:rsid w:val="00A27749"/>
    <w:rsid w:val="00A87172"/>
    <w:rsid w:val="00AA2DAD"/>
    <w:rsid w:val="00AB0939"/>
    <w:rsid w:val="00AB43AD"/>
    <w:rsid w:val="00AB6F23"/>
    <w:rsid w:val="00AE4A96"/>
    <w:rsid w:val="00AF1269"/>
    <w:rsid w:val="00AF2D4A"/>
    <w:rsid w:val="00B103A2"/>
    <w:rsid w:val="00B1628B"/>
    <w:rsid w:val="00B60D2B"/>
    <w:rsid w:val="00B73DF2"/>
    <w:rsid w:val="00BB1EDE"/>
    <w:rsid w:val="00BC115E"/>
    <w:rsid w:val="00BC4F99"/>
    <w:rsid w:val="00BC6E3D"/>
    <w:rsid w:val="00BD74EB"/>
    <w:rsid w:val="00BE4F42"/>
    <w:rsid w:val="00BE6E7F"/>
    <w:rsid w:val="00BF6F65"/>
    <w:rsid w:val="00BF7BDA"/>
    <w:rsid w:val="00C04803"/>
    <w:rsid w:val="00C16DAC"/>
    <w:rsid w:val="00C23152"/>
    <w:rsid w:val="00C546DC"/>
    <w:rsid w:val="00CA439B"/>
    <w:rsid w:val="00CA7F5B"/>
    <w:rsid w:val="00CB3B37"/>
    <w:rsid w:val="00CC09A7"/>
    <w:rsid w:val="00CC1804"/>
    <w:rsid w:val="00CD00F7"/>
    <w:rsid w:val="00CD23D8"/>
    <w:rsid w:val="00CE668B"/>
    <w:rsid w:val="00CF5996"/>
    <w:rsid w:val="00D01CF9"/>
    <w:rsid w:val="00D06D33"/>
    <w:rsid w:val="00D32A85"/>
    <w:rsid w:val="00D34EAA"/>
    <w:rsid w:val="00D635FF"/>
    <w:rsid w:val="00D878C3"/>
    <w:rsid w:val="00DA7B21"/>
    <w:rsid w:val="00DB5D21"/>
    <w:rsid w:val="00DE7950"/>
    <w:rsid w:val="00DF1E5C"/>
    <w:rsid w:val="00DF59B9"/>
    <w:rsid w:val="00E46BA5"/>
    <w:rsid w:val="00E55E9F"/>
    <w:rsid w:val="00E75ED2"/>
    <w:rsid w:val="00E908B8"/>
    <w:rsid w:val="00EC224C"/>
    <w:rsid w:val="00EC4A6B"/>
    <w:rsid w:val="00EE45EF"/>
    <w:rsid w:val="00F06FE4"/>
    <w:rsid w:val="00F32F39"/>
    <w:rsid w:val="00F5373F"/>
    <w:rsid w:val="00F55A40"/>
    <w:rsid w:val="00F618F3"/>
    <w:rsid w:val="00FA131A"/>
    <w:rsid w:val="00FA670B"/>
    <w:rsid w:val="00FB6D4C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300CFD"/>
  <w15:docId w15:val="{107EB2D2-8A8B-4CE1-A1F7-82AE270F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08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930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7B2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C048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A7B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048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A7B2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04803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F12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A7B2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24CF-1362-45E1-90E8-AD0EB2A2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ÚŘEDNÍHO POVOLENÍ</vt:lpstr>
    </vt:vector>
  </TitlesOfParts>
  <Company>Drážní Úřad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ÚŘEDNÍHO POVOLENÍ</dc:title>
  <dc:subject/>
  <dc:creator>lehovec</dc:creator>
  <cp:keywords/>
  <dc:description/>
  <cp:lastModifiedBy>Jan Lehovec</cp:lastModifiedBy>
  <cp:revision>2</cp:revision>
  <cp:lastPrinted>2019-04-17T08:40:00Z</cp:lastPrinted>
  <dcterms:created xsi:type="dcterms:W3CDTF">2026-01-02T16:07:00Z</dcterms:created>
  <dcterms:modified xsi:type="dcterms:W3CDTF">2026-01-02T16:07:00Z</dcterms:modified>
</cp:coreProperties>
</file>